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64EBC" w14:textId="5614D7CF" w:rsidR="00763DAC" w:rsidRPr="00763DAC" w:rsidRDefault="00763DAC" w:rsidP="00763DAC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763DAC">
        <w:rPr>
          <w:rFonts w:ascii="TH SarabunIT๙" w:hAnsi="TH SarabunIT๙" w:cs="TH SarabunIT๙"/>
          <w:sz w:val="32"/>
          <w:szCs w:val="32"/>
          <w:cs/>
        </w:rPr>
        <w:t>ป้ายห้ามสูบบุหรี่ในเขตพื้นที่</w:t>
      </w:r>
      <w:proofErr w:type="spellStart"/>
      <w:r w:rsidRPr="00763DAC">
        <w:rPr>
          <w:rFonts w:ascii="TH SarabunIT๙" w:hAnsi="TH SarabunIT๙" w:cs="TH SarabunIT๙"/>
          <w:sz w:val="32"/>
          <w:szCs w:val="32"/>
          <w:cs/>
        </w:rPr>
        <w:t>องคื</w:t>
      </w:r>
      <w:proofErr w:type="spellEnd"/>
      <w:r w:rsidRPr="00763DAC">
        <w:rPr>
          <w:rFonts w:ascii="TH SarabunIT๙" w:hAnsi="TH SarabunIT๙" w:cs="TH SarabunIT๙"/>
          <w:sz w:val="32"/>
          <w:szCs w:val="32"/>
          <w:cs/>
        </w:rPr>
        <w:t>การบริหารส่วนตำบลกะรุบี</w:t>
      </w:r>
    </w:p>
    <w:p w14:paraId="241D96A8" w14:textId="611D9FBF" w:rsidR="00410C72" w:rsidRDefault="00763DAC" w:rsidP="00763DAC">
      <w:pPr>
        <w:jc w:val="center"/>
      </w:pPr>
      <w:r>
        <w:rPr>
          <w:noProof/>
        </w:rPr>
        <w:drawing>
          <wp:inline distT="0" distB="0" distL="0" distR="0" wp14:anchorId="719D91D0" wp14:editId="5ED63598">
            <wp:extent cx="4525040" cy="3394031"/>
            <wp:effectExtent l="133350" t="114300" r="123190" b="1689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9984" cy="3397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FA4FA8D" w14:textId="60B87AAA" w:rsidR="00763DAC" w:rsidRDefault="00763DAC" w:rsidP="00763DAC">
      <w:pPr>
        <w:jc w:val="center"/>
      </w:pPr>
      <w:r>
        <w:rPr>
          <w:noProof/>
        </w:rPr>
        <w:drawing>
          <wp:inline distT="0" distB="0" distL="0" distR="0" wp14:anchorId="190249F8" wp14:editId="001E49C3">
            <wp:extent cx="4575830" cy="3432126"/>
            <wp:effectExtent l="133350" t="114300" r="129540" b="1689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517" cy="34378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46B93B" w14:textId="418DE35F" w:rsidR="00763DAC" w:rsidRDefault="00763DAC" w:rsidP="00763DAC">
      <w:pPr>
        <w:jc w:val="center"/>
      </w:pPr>
      <w:r>
        <w:rPr>
          <w:noProof/>
        </w:rPr>
        <w:lastRenderedPageBreak/>
        <w:drawing>
          <wp:inline distT="0" distB="0" distL="0" distR="0" wp14:anchorId="322314B7" wp14:editId="4D1054D7">
            <wp:extent cx="4601213" cy="3451165"/>
            <wp:effectExtent l="133350" t="114300" r="123190" b="16891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975" cy="34532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B588F85" w14:textId="44D6F971" w:rsidR="00763DAC" w:rsidRDefault="00763DAC" w:rsidP="00763DAC">
      <w:pPr>
        <w:jc w:val="center"/>
      </w:pPr>
      <w:r>
        <w:rPr>
          <w:noProof/>
        </w:rPr>
        <w:drawing>
          <wp:inline distT="0" distB="0" distL="0" distR="0" wp14:anchorId="062C441D" wp14:editId="7332830A">
            <wp:extent cx="4613931" cy="3460703"/>
            <wp:effectExtent l="133350" t="114300" r="129540" b="15938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222" cy="34669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763D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AC"/>
    <w:rsid w:val="00410C72"/>
    <w:rsid w:val="00763DAC"/>
    <w:rsid w:val="0083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231F"/>
  <w15:chartTrackingRefBased/>
  <w15:docId w15:val="{BEE8D931-5E89-42A0-80E6-3D4ACA6B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ผู้ใช้ Windows</cp:lastModifiedBy>
  <cp:revision>2</cp:revision>
  <cp:lastPrinted>2022-06-22T07:24:00Z</cp:lastPrinted>
  <dcterms:created xsi:type="dcterms:W3CDTF">2022-06-22T08:44:00Z</dcterms:created>
  <dcterms:modified xsi:type="dcterms:W3CDTF">2022-06-22T08:44:00Z</dcterms:modified>
</cp:coreProperties>
</file>