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การจัดประชาคมเพื่อพิจารณาช่วยเหลือผู้ประสบอุทกภัยในช่วงฤดูฝน ปี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2565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</w:rPr>
        <w:t xml:space="preserve">4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>บ้านบาลูกา ตำบลกะรุบี อำเภอกะพ้อ จังหวัดปัตตานี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drawing>
          <wp:inline distT="0" distB="0" distL="0" distR="0">
            <wp:extent cx="3812540" cy="286004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1259" cy="285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drawing>
          <wp:inline distT="0" distB="0" distL="0" distR="0">
            <wp:extent cx="3840480" cy="2880360"/>
            <wp:effectExtent l="0" t="0" r="762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0828" cy="288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  <w:r>
        <w:rPr>
          <w:rFonts w:hint="cs" w:ascii="TH SarabunIT๙" w:hAnsi="TH SarabunIT๙" w:cs="TH SarabunIT๙"/>
          <w:b/>
          <w:bCs/>
          <w:sz w:val="36"/>
          <w:szCs w:val="36"/>
        </w:rPr>
        <w:drawing>
          <wp:inline distT="0" distB="0" distL="0" distR="0">
            <wp:extent cx="3898900" cy="2924810"/>
            <wp:effectExtent l="0" t="0" r="6350" b="889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4745" cy="292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การจัดประชาคมเพื่อพิจารณาช่วยเหลือผู้ประสบอุทกภัยในช่วงฤดูฝน ปี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2565</w:t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</w:rPr>
        <w:t xml:space="preserve">5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>บ้านบาโงยือแบ็ง ตำบลกะรุบี อำเภอกะพ้อ จังหวัดปัตตานี</w:t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  <w:lang w:bidi="th-TH"/>
        </w:rPr>
      </w:pPr>
      <w:r>
        <w:rPr>
          <w:rFonts w:hint="cs" w:ascii="TH SarabunIT๙" w:hAnsi="TH SarabunIT๙" w:cs="TH SarabunIT๙"/>
          <w:b/>
          <w:bCs/>
          <w:sz w:val="36"/>
          <w:szCs w:val="36"/>
          <w:lang w:bidi="th-TH"/>
        </w:rPr>
        <w:drawing>
          <wp:inline distT="0" distB="0" distL="114300" distR="114300">
            <wp:extent cx="3804920" cy="3804920"/>
            <wp:effectExtent l="0" t="0" r="5080" b="5080"/>
            <wp:docPr id="4" name="รูปภาพ 4" descr="104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 descr="10479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04920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  <w:lang w:bidi="th-TH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  <w:lang w:bidi="th-TH"/>
        </w:rPr>
      </w:pPr>
      <w:r>
        <w:rPr>
          <w:rFonts w:hint="cs" w:ascii="TH SarabunIT๙" w:hAnsi="TH SarabunIT๙" w:cs="TH SarabunIT๙"/>
          <w:b/>
          <w:bCs/>
          <w:sz w:val="36"/>
          <w:szCs w:val="36"/>
          <w:lang w:bidi="th-TH"/>
        </w:rPr>
        <w:drawing>
          <wp:inline distT="0" distB="0" distL="114300" distR="114300">
            <wp:extent cx="3771900" cy="3771900"/>
            <wp:effectExtent l="0" t="0" r="0" b="0"/>
            <wp:docPr id="5" name="รูปภาพ 5" descr="104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1047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การจัดประชาคมเพื่อพิจารณาช่วยเหลือผู้ประสบอุทกภัยในช่วงฤดูฝน ปี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2565</w:t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</w:pP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</w:rPr>
        <w:t xml:space="preserve">6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>บ้านคอลอกาปะ ตำบลกะรุบี อำเภอกะพ้อ จังหวัดปัตตานี</w:t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</w:pPr>
    </w:p>
    <w:p>
      <w:pPr>
        <w:spacing w:after="0" w:line="240" w:lineRule="auto"/>
        <w:jc w:val="center"/>
        <w:rPr>
          <w:rFonts w:hint="cs"/>
        </w:rPr>
      </w:pPr>
      <w:r>
        <w:rPr>
          <w:rFonts w:hint="cs"/>
        </w:rPr>
        <w:drawing>
          <wp:inline distT="0" distB="0" distL="0" distR="0">
            <wp:extent cx="3380105" cy="2535555"/>
            <wp:effectExtent l="0" t="0" r="10795" b="1714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105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hint="cs"/>
        </w:rPr>
      </w:pPr>
    </w:p>
    <w:p>
      <w:pPr>
        <w:spacing w:after="0" w:line="240" w:lineRule="auto"/>
        <w:jc w:val="center"/>
        <w:rPr>
          <w:rFonts w:hint="cs"/>
        </w:rPr>
      </w:pPr>
      <w:r>
        <w:rPr>
          <w:rFonts w:hint="cs"/>
        </w:rPr>
        <w:drawing>
          <wp:inline distT="0" distB="0" distL="0" distR="0">
            <wp:extent cx="3380105" cy="2534920"/>
            <wp:effectExtent l="0" t="0" r="10795" b="1778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105" cy="25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hint="cs"/>
        </w:rPr>
      </w:pPr>
    </w:p>
    <w:p>
      <w:pPr>
        <w:spacing w:after="0" w:line="240" w:lineRule="auto"/>
        <w:jc w:val="center"/>
        <w:rPr>
          <w:rFonts w:hint="cs"/>
          <w:cs/>
          <w:lang w:val="th-TH"/>
        </w:rPr>
      </w:pPr>
      <w:r>
        <w:rPr>
          <w:rFonts w:hint="cs"/>
        </w:rPr>
        <w:drawing>
          <wp:inline distT="0" distB="0" distL="0" distR="0">
            <wp:extent cx="3388360" cy="2541905"/>
            <wp:effectExtent l="0" t="0" r="2540" b="1079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8360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</w:pPr>
    </w:p>
    <w:p>
      <w:pPr>
        <w:spacing w:after="0" w:line="240" w:lineRule="auto"/>
        <w:jc w:val="both"/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การจัดประชาคมเพื่อพิจารณาช่วยเหลือผู้ประสบอุทกภัยในช่วงฤดูฝน ปี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2565</w:t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</w:pP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</w:rPr>
        <w:t xml:space="preserve">8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>บ้านปาแดกามูติง ตำบลกะรุบี อำเภอกะพ้อ จังหวัดปัตตานี</w:t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</w:pP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drawing>
          <wp:inline distT="0" distB="0" distL="114300" distR="114300">
            <wp:extent cx="4387215" cy="3291205"/>
            <wp:effectExtent l="0" t="0" r="13335" b="4445"/>
            <wp:docPr id="6" name="รูปภาพ 6" descr="150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 descr="15068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87215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</w:pP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drawing>
          <wp:inline distT="0" distB="0" distL="114300" distR="114300">
            <wp:extent cx="4483100" cy="3363595"/>
            <wp:effectExtent l="0" t="0" r="12700" b="8255"/>
            <wp:docPr id="7" name="รูปภาพ 7" descr="150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 descr="15069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336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both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both"/>
        <w:rPr>
          <w:rFonts w:hint="cs" w:ascii="TH SarabunIT๙" w:hAnsi="TH SarabunIT๙" w:cs="TH SarabunIT๙"/>
          <w:b/>
          <w:bCs/>
          <w:sz w:val="36"/>
          <w:szCs w:val="36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รายงานผลการประชาคม</w:t>
      </w:r>
    </w:p>
    <w:p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การจัดประชาคมเพื่อพิจารณาช่วยเหลือผู้ประสบอุทกภัยในช่วงฤดูฝน ปี </w:t>
      </w:r>
      <w:r>
        <w:rPr>
          <w:rFonts w:ascii="TH SarabunIT๙" w:hAnsi="TH SarabunIT๙" w:cs="TH SarabunIT๙"/>
          <w:sz w:val="32"/>
          <w:szCs w:val="32"/>
          <w:cs/>
        </w:rPr>
        <w:t>2565</w:t>
      </w:r>
    </w:p>
    <w:p>
      <w:pPr>
        <w:spacing w:after="0" w:line="240" w:lineRule="auto"/>
        <w:jc w:val="center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โดยองค์การบริหาส่วนตำลกะรุบี</w:t>
      </w:r>
    </w:p>
    <w:p>
      <w:pPr>
        <w:spacing w:after="0" w:line="240" w:lineRule="auto"/>
        <w:rPr>
          <w:rFonts w:hint="cs"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ตามที่องค์การบริหารส่วนตำบลกะรุบี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ได้เปิดก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รยื่นคำร้องขอรับความช่วยเหลือผู้ปร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ะสบอุทกภัยในช่วงฤดูฝน ปี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2565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ติคณะรัฐมนตรี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เมื่อวันที่ ๒๘ กุมภาพันธ์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2566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โดยได้กำหนดเงื่อนไขการจ่ายเงินช่วยเหลือผู้ประสบอุทกภัยในช่วงฤดูฝน ปี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2565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ต้องผ่านการประชาคมหมู่บ้านของแต่ละพื้นที่นั้น</w:t>
      </w:r>
    </w:p>
    <w:p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ดังนั้น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กะรุบี  จึงได้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จัด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ประชุม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ประชาคม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โดย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ร่วมกับ กำนัน</w:t>
      </w:r>
    </w:p>
    <w:p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ผู้ใหญ่บ้าน รายละเอียดดังนี้</w:t>
      </w:r>
    </w:p>
    <w:p>
      <w:pPr>
        <w:spacing w:after="0" w:line="240" w:lineRule="auto"/>
        <w:ind w:firstLine="720"/>
        <w:rPr>
          <w:rFonts w:hint="default"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วันที่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๒๗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มีนาคม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๒๕๖๖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เวลา </w:t>
      </w:r>
      <w:r>
        <w:rPr>
          <w:rFonts w:hint="cs" w:ascii="TH SarabunIT๙" w:hAnsi="TH SarabunIT๙" w:cs="TH SarabunIT๙"/>
          <w:sz w:val="32"/>
          <w:szCs w:val="32"/>
          <w:cs/>
        </w:rPr>
        <w:t>09.30</w:t>
      </w:r>
      <w:r>
        <w:rPr>
          <w:rFonts w:ascii="TH SarabunIT๙" w:hAnsi="TH SarabunIT๙" w:cs="TH SarabunIT๙"/>
          <w:sz w:val="32"/>
          <w:szCs w:val="32"/>
        </w:rPr>
        <w:t xml:space="preserve">-12.00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องค์การบริหารส่วนตำบลกะรุบี ร่วมกับ ผู้ใหญ่บ้าน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4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นายต่วนซาการียา  ตงคอเมา  บัณฑิตอาสา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4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ดำเนินการจัดประชุมประชาคม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เพื่อพิจารณาช่วยเหลือผู้ประสบอุทกภัยในช่วงฤดูฝน ปี </w:t>
      </w:r>
      <w:r>
        <w:rPr>
          <w:rFonts w:ascii="TH SarabunIT๙" w:hAnsi="TH SarabunIT๙" w:cs="TH SarabunIT๙"/>
          <w:sz w:val="32"/>
          <w:szCs w:val="32"/>
          <w:cs/>
        </w:rPr>
        <w:t>2565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โดยมีมติเป็นเอกฉันท์และมีรายชื่อผู้ที่ผ่านการพิจารณา จำนวน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102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คน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จำนวนผู้เข้าร่วมประชุมประชาคม   83 คน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วันที่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๒๗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มีนาคม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๒๕๖๖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เวลา </w:t>
      </w:r>
      <w:r>
        <w:rPr>
          <w:rFonts w:hint="cs" w:ascii="TH SarabunIT๙" w:hAnsi="TH SarabunIT๙" w:cs="TH SarabunIT๙"/>
          <w:sz w:val="32"/>
          <w:szCs w:val="32"/>
          <w:cs/>
        </w:rPr>
        <w:t>13.30</w:t>
      </w:r>
      <w:r>
        <w:rPr>
          <w:rFonts w:ascii="TH SarabunIT๙" w:hAnsi="TH SarabunIT๙" w:cs="TH SarabunIT๙"/>
          <w:sz w:val="32"/>
          <w:szCs w:val="32"/>
        </w:rPr>
        <w:t xml:space="preserve">-16.00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องค์การบริหารส่วนตำบลกะรุบี ร่วมกับ ผู้ใหญ่บ้าน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5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นายมัสแลน  สะมะโต  บัณฑิตอาสา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5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ดำเนินการจัดประชุมประชาคม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เพื่อพิจารณาช่วยเหลือผู้ประสบอุทกภัยในช่วงฤดูฝน ปี </w:t>
      </w:r>
      <w:r>
        <w:rPr>
          <w:rFonts w:ascii="TH SarabunIT๙" w:hAnsi="TH SarabunIT๙" w:cs="TH SarabunIT๙"/>
          <w:sz w:val="32"/>
          <w:szCs w:val="32"/>
          <w:cs/>
        </w:rPr>
        <w:t>2565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โดยมีมติเป็นเอกฉันท์และมีรายชื่อผู้ที่ผ่านการพิจารณา จำนวน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40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คน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จำนวนผู้เข้าร่วมประชุมประชาคม   56  คน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  </w:t>
      </w:r>
    </w:p>
    <w:p>
      <w:pPr>
        <w:spacing w:after="0" w:line="240" w:lineRule="auto"/>
        <w:ind w:firstLine="720"/>
        <w:rPr>
          <w:rFonts w:hint="cs"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วันที่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มีนาคม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๒๕๖๖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เวลา </w:t>
      </w:r>
      <w:r>
        <w:rPr>
          <w:rFonts w:hint="cs" w:ascii="TH SarabunIT๙" w:hAnsi="TH SarabunIT๙" w:cs="TH SarabunIT๙"/>
          <w:sz w:val="32"/>
          <w:szCs w:val="32"/>
          <w:cs/>
        </w:rPr>
        <w:t>09.30</w:t>
      </w:r>
      <w:r>
        <w:rPr>
          <w:rFonts w:ascii="TH SarabunIT๙" w:hAnsi="TH SarabunIT๙" w:cs="TH SarabunIT๙"/>
          <w:sz w:val="32"/>
          <w:szCs w:val="32"/>
        </w:rPr>
        <w:t xml:space="preserve">-12.00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องค์การบริหารส่วนตำบลกะรุบี ร่วมกับ ผู้ใหญ่บ้าน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6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นายอัลวา  ซาหะ  บัณฑิตอาสา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6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ดำเนินการจัดประชุมประชาคม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เพื่อพิจารณาช่วยเหลือผู้ประสบอุทกภัยในช่วงฤดูฝน ปี </w:t>
      </w:r>
      <w:r>
        <w:rPr>
          <w:rFonts w:ascii="TH SarabunIT๙" w:hAnsi="TH SarabunIT๙" w:cs="TH SarabunIT๙"/>
          <w:sz w:val="32"/>
          <w:szCs w:val="32"/>
          <w:cs/>
        </w:rPr>
        <w:t>2565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โดยมีมติเป็นเอกฉันท์และมีรายชื่อผู้ที่ผ่านการพิจารณา จำนวน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คน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จำนวนผู้เข้าร่วมประชุมประชาคม  78  คน</w:t>
      </w:r>
    </w:p>
    <w:p>
      <w:pPr>
        <w:spacing w:after="0" w:line="240" w:lineRule="auto"/>
        <w:ind w:firstLine="720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วันที่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มีนาคม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๒๕๖๖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เวลา </w:t>
      </w:r>
      <w:r>
        <w:rPr>
          <w:rFonts w:hint="cs" w:ascii="TH SarabunIT๙" w:hAnsi="TH SarabunIT๙" w:cs="TH SarabunIT๙"/>
          <w:sz w:val="32"/>
          <w:szCs w:val="32"/>
          <w:cs/>
        </w:rPr>
        <w:t>13.30</w:t>
      </w:r>
      <w:r>
        <w:rPr>
          <w:rFonts w:ascii="TH SarabunIT๙" w:hAnsi="TH SarabunIT๙" w:cs="TH SarabunIT๙"/>
          <w:sz w:val="32"/>
          <w:szCs w:val="32"/>
        </w:rPr>
        <w:t xml:space="preserve">-16.00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องค์การบริหารส่วนตำบลกะรุบี ร่วมกับ ผู้ใหญ่บ้าน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8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นายมะรอยี  กามะ  บัณฑิตอาสา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5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ดำเนินการจัดประชุมประชาคม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เพื่อพิจารณาช่วยเหลือผู้ประสบอุทกภัยในช่วงฤดูฝน ปี </w:t>
      </w:r>
      <w:r>
        <w:rPr>
          <w:rFonts w:ascii="TH SarabunIT๙" w:hAnsi="TH SarabunIT๙" w:cs="TH SarabunIT๙"/>
          <w:sz w:val="32"/>
          <w:szCs w:val="32"/>
          <w:cs/>
        </w:rPr>
        <w:t>2565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โดยมีมติเป็นเอกฉันท์และมีรายชื่อผู้ที่ผ่านการพิจารณา จำนวน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52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คน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จำนวนผู้เข้าร่วมประชุมประชาคม   62</w:t>
      </w:r>
    </w:p>
    <w:p>
      <w:pPr>
        <w:spacing w:after="0" w:line="240" w:lineRule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คน</w:t>
      </w:r>
    </w:p>
    <w:p>
      <w:pPr>
        <w:spacing w:after="0" w:line="240" w:lineRule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ผลจากการมีส่วนร่วม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รายชื่อผู้ที่ผ่านการประชาคมแต่ละหมูบ้าน องค์การบริหารส่วนตำบลกะรุบี และ หน่วยงานที่เกี่ยวข้อง นำไปดำเนินการตามขั้นตอน  เพื่อให้ได้รับการช่วยเหลือตามมาตรการของรัฐบาลต่อไป</w:t>
      </w:r>
    </w:p>
    <w:p>
      <w:pPr>
        <w:spacing w:after="0" w:line="240" w:lineRule="auto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การนำผลจากการมีส่วนร่วมไปปรับปรุงพัฒนาการดำเนินงาน</w:t>
      </w:r>
    </w:p>
    <w:p>
      <w:pPr>
        <w:spacing w:after="0" w:line="240" w:lineRule="auto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การดำเนินงานขององค์การบริหารส่วนตำบลกะรุบี  ต้องดำเนินงานเป็นไปเพื่อประโยชน์ของประชาชนในตำบลกะรุบีอย่างทั่วถึงและรวดเร็ว</w:t>
      </w:r>
      <w:bookmarkStart w:id="0" w:name="_GoBack"/>
      <w:bookmarkEnd w:id="0"/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</w:t>
      </w:r>
    </w:p>
    <w:p>
      <w:pPr>
        <w:spacing w:after="0" w:line="240" w:lineRule="auto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</w:p>
    <w:p>
      <w:pPr>
        <w:spacing w:after="0" w:line="240" w:lineRule="auto"/>
        <w:ind w:firstLine="720"/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  </w:t>
      </w:r>
    </w:p>
    <w:p>
      <w:pPr>
        <w:spacing w:after="0" w:line="240" w:lineRule="auto"/>
        <w:ind w:firstLine="720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           </w:t>
      </w:r>
    </w:p>
    <w:p>
      <w:pPr>
        <w:spacing w:after="0" w:line="240" w:lineRule="auto"/>
        <w:ind w:firstLine="720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after="0" w:line="240" w:lineRule="auto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829"/>
    <w:rsid w:val="00011295"/>
    <w:rsid w:val="00023E43"/>
    <w:rsid w:val="000E3D8E"/>
    <w:rsid w:val="0011007E"/>
    <w:rsid w:val="00121959"/>
    <w:rsid w:val="0016548D"/>
    <w:rsid w:val="00175285"/>
    <w:rsid w:val="002545C4"/>
    <w:rsid w:val="002D40E3"/>
    <w:rsid w:val="003B7629"/>
    <w:rsid w:val="003E322D"/>
    <w:rsid w:val="00424606"/>
    <w:rsid w:val="004521D2"/>
    <w:rsid w:val="004B3255"/>
    <w:rsid w:val="00502A9A"/>
    <w:rsid w:val="0051336D"/>
    <w:rsid w:val="00526F1C"/>
    <w:rsid w:val="005677BD"/>
    <w:rsid w:val="0064109B"/>
    <w:rsid w:val="007C6871"/>
    <w:rsid w:val="007E0626"/>
    <w:rsid w:val="008C213A"/>
    <w:rsid w:val="00917CD0"/>
    <w:rsid w:val="00972DCE"/>
    <w:rsid w:val="009B139E"/>
    <w:rsid w:val="00A21DC6"/>
    <w:rsid w:val="00A27945"/>
    <w:rsid w:val="00A31074"/>
    <w:rsid w:val="00AA2AE0"/>
    <w:rsid w:val="00AB0DED"/>
    <w:rsid w:val="00B04A93"/>
    <w:rsid w:val="00B44E5B"/>
    <w:rsid w:val="00B46D87"/>
    <w:rsid w:val="00C07CAF"/>
    <w:rsid w:val="00C20829"/>
    <w:rsid w:val="00D509F6"/>
    <w:rsid w:val="00DA5F1B"/>
    <w:rsid w:val="00E15B28"/>
    <w:rsid w:val="00E47096"/>
    <w:rsid w:val="00ED5ADB"/>
    <w:rsid w:val="00EE01F0"/>
    <w:rsid w:val="00F35070"/>
    <w:rsid w:val="00F47748"/>
    <w:rsid w:val="00FB1E4F"/>
    <w:rsid w:val="00FC7DA4"/>
    <w:rsid w:val="01777BF4"/>
    <w:rsid w:val="026F6AE3"/>
    <w:rsid w:val="07E76C04"/>
    <w:rsid w:val="092C7EAE"/>
    <w:rsid w:val="0A7638DF"/>
    <w:rsid w:val="0AF17E80"/>
    <w:rsid w:val="0CF053C7"/>
    <w:rsid w:val="0D1D7190"/>
    <w:rsid w:val="0DC17C9E"/>
    <w:rsid w:val="0F542633"/>
    <w:rsid w:val="114E5C71"/>
    <w:rsid w:val="183B6DB6"/>
    <w:rsid w:val="19650FB0"/>
    <w:rsid w:val="198E4EFC"/>
    <w:rsid w:val="19F34C20"/>
    <w:rsid w:val="19F426A2"/>
    <w:rsid w:val="1AD00D8B"/>
    <w:rsid w:val="1C197E29"/>
    <w:rsid w:val="1CE83979"/>
    <w:rsid w:val="1EAF32E5"/>
    <w:rsid w:val="29EF7CF7"/>
    <w:rsid w:val="2AAD7DB1"/>
    <w:rsid w:val="2C821B92"/>
    <w:rsid w:val="309B51CA"/>
    <w:rsid w:val="30E468C3"/>
    <w:rsid w:val="365C313C"/>
    <w:rsid w:val="371B7CF7"/>
    <w:rsid w:val="372F0F16"/>
    <w:rsid w:val="39F871AB"/>
    <w:rsid w:val="3AB265D9"/>
    <w:rsid w:val="3B76761C"/>
    <w:rsid w:val="3DF6399F"/>
    <w:rsid w:val="3DFC0F76"/>
    <w:rsid w:val="3E8E7505"/>
    <w:rsid w:val="3F7F29BA"/>
    <w:rsid w:val="406F59B7"/>
    <w:rsid w:val="43041002"/>
    <w:rsid w:val="442D1D69"/>
    <w:rsid w:val="44D8697E"/>
    <w:rsid w:val="4AD50ED2"/>
    <w:rsid w:val="4BB714C5"/>
    <w:rsid w:val="4F275969"/>
    <w:rsid w:val="57917FB7"/>
    <w:rsid w:val="58481CE4"/>
    <w:rsid w:val="5CA94BB2"/>
    <w:rsid w:val="619F2CB5"/>
    <w:rsid w:val="61D219D5"/>
    <w:rsid w:val="63523981"/>
    <w:rsid w:val="63D32810"/>
    <w:rsid w:val="64C7687B"/>
    <w:rsid w:val="666E690B"/>
    <w:rsid w:val="682C7077"/>
    <w:rsid w:val="6B2668F9"/>
    <w:rsid w:val="6F47651F"/>
    <w:rsid w:val="6F83507F"/>
    <w:rsid w:val="6FA40E37"/>
    <w:rsid w:val="704915C5"/>
    <w:rsid w:val="73797746"/>
    <w:rsid w:val="773C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5">
    <w:name w:val="ข้อความบอลลูน อักขระ"/>
    <w:basedOn w:val="2"/>
    <w:link w:val="4"/>
    <w:semiHidden/>
    <w:uiPriority w:val="99"/>
    <w:rPr>
      <w:rFonts w:ascii="Tahoma" w:hAnsi="Tahoma" w:cs="Angsana New"/>
      <w:sz w:val="1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555F0-5072-45FA-90C8-8CC92DEB84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1559</Words>
  <Characters>8889</Characters>
  <Lines>74</Lines>
  <Paragraphs>20</Paragraphs>
  <TotalTime>7</TotalTime>
  <ScaleCrop>false</ScaleCrop>
  <LinksUpToDate>false</LinksUpToDate>
  <CharactersWithSpaces>10428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2023-03-29T04:37:00Z</dcterms:created>
  <dc:creator>NCS 2019</dc:creator>
  <cp:lastModifiedBy>NCS 2019</cp:lastModifiedBy>
  <dcterms:modified xsi:type="dcterms:W3CDTF">2023-03-30T04:38:17Z</dcterms:modified>
  <cp:revision>195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1054-11.2.0.11513</vt:lpwstr>
  </property>
  <property fmtid="{D5CDD505-2E9C-101B-9397-08002B2CF9AE}" pid="3" name="ICV">
    <vt:lpwstr>9BCF4A90C6C44F73A96B2F88E2E47D59</vt:lpwstr>
  </property>
</Properties>
</file>